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EAED" w14:textId="77777777" w:rsidR="00E968E8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t>手机端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后台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会员会员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中心需要完善。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网站，个人登录，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微信近期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给开通。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前端：</w:t>
      </w:r>
    </w:p>
    <w:p w14:paraId="7B21608C" w14:textId="77777777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A387678" w14:textId="77777777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t>2.学生认证：学生认证菜单隐藏，注册成功后，点击我是学生直接成为学生。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3.前端注册会员时，去掉用户名字段。</w:t>
      </w:r>
    </w:p>
    <w:p w14:paraId="75539E2B" w14:textId="3D19EA1B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636E45A" w14:textId="22E322AB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t>5.修改密码把当前密码栏去掉，新密码和确认密码做一致性判断，复杂度校验。</w:t>
      </w:r>
    </w:p>
    <w:p w14:paraId="0310616A" w14:textId="77777777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961A5D8" w14:textId="27E7C414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t>8.图书详情页点击资源直接进入资源详情页。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</w:p>
    <w:p w14:paraId="015A03F8" w14:textId="21CC4F6A" w:rsidR="00AE3FFD" w:rsidRDefault="00AE3FFD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t>6.教师认证填写真实姓名后基本信息的真实姓名没回显。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7.QQ绑定，现在可以重复绑定（待定）。</w:t>
      </w:r>
    </w:p>
    <w:p w14:paraId="360F6801" w14:textId="77777777" w:rsidR="00AE3FFD" w:rsidRDefault="00AE3FFD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BABEB7B" w14:textId="77777777" w:rsidR="00C647CD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1. 教师服务-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》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教师认证，出生年月（注掉），QQ,备注移到选填项。选填项中所有字段都非必填。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4.前端用户使用用户名登录时，如果未绑定手机号，默认弹出绑定手机号框。弹出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框没有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关闭按钮，（待定）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</w:p>
    <w:p w14:paraId="667D47DB" w14:textId="77777777" w:rsidR="00C647CD" w:rsidRDefault="00C647CD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17CB09" w14:textId="77777777" w:rsidR="00E52431" w:rsidRDefault="00E52431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3AC759A" w14:textId="77777777" w:rsidR="00E52431" w:rsidRDefault="00E52431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F290ED6" w14:textId="14B40127" w:rsidR="003923A6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br/>
        <w:t>9.图书资源下载点击购买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下载非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教师用户提示权限不足，资源仅供教师购买和下载。</w:t>
      </w:r>
      <w:r w:rsidR="00CF0AD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F0AD4">
        <w:rPr>
          <w:rFonts w:ascii="宋体" w:eastAsia="宋体" w:hAnsi="宋体" w:cs="宋体"/>
          <w:kern w:val="0"/>
          <w:sz w:val="24"/>
          <w:szCs w:val="24"/>
        </w:rPr>
        <w:t>O</w:t>
      </w:r>
      <w:r w:rsidR="00CF0AD4">
        <w:rPr>
          <w:rFonts w:ascii="宋体" w:eastAsia="宋体" w:hAnsi="宋体" w:cs="宋体" w:hint="eastAsia"/>
          <w:kern w:val="0"/>
          <w:sz w:val="24"/>
          <w:szCs w:val="24"/>
        </w:rPr>
        <w:t>k</w:t>
      </w:r>
    </w:p>
    <w:p w14:paraId="79FF6265" w14:textId="1445EF75" w:rsidR="00BF1CC4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br/>
        <w:t>10.教师视频购买时，非教师用户提示权限不足。</w:t>
      </w:r>
      <w:r w:rsidR="00CF0AD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F0AD4">
        <w:rPr>
          <w:rFonts w:ascii="宋体" w:eastAsia="宋体" w:hAnsi="宋体" w:cs="宋体"/>
          <w:kern w:val="0"/>
          <w:sz w:val="24"/>
          <w:szCs w:val="24"/>
        </w:rPr>
        <w:t>O</w:t>
      </w:r>
      <w:r w:rsidR="00CF0AD4">
        <w:rPr>
          <w:rFonts w:ascii="宋体" w:eastAsia="宋体" w:hAnsi="宋体" w:cs="宋体" w:hint="eastAsia"/>
          <w:kern w:val="0"/>
          <w:sz w:val="24"/>
          <w:szCs w:val="24"/>
        </w:rPr>
        <w:t>k</w:t>
      </w:r>
      <w:r w:rsidR="00CF0AD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11.非教师用户点击我要主编我要参编是提示权限不足。</w:t>
      </w:r>
      <w:r w:rsidR="00CF0AD4">
        <w:rPr>
          <w:rFonts w:ascii="宋体" w:eastAsia="宋体" w:hAnsi="宋体" w:cs="宋体"/>
          <w:kern w:val="0"/>
          <w:sz w:val="24"/>
          <w:szCs w:val="24"/>
        </w:rPr>
        <w:t>O</w:t>
      </w:r>
      <w:r w:rsidR="00CF0AD4">
        <w:rPr>
          <w:rFonts w:ascii="宋体" w:eastAsia="宋体" w:hAnsi="宋体" w:cs="宋体" w:hint="eastAsia"/>
          <w:kern w:val="0"/>
          <w:sz w:val="24"/>
          <w:szCs w:val="24"/>
        </w:rPr>
        <w:t>k</w:t>
      </w:r>
      <w:r w:rsidR="00CF0AD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12.技能培训视频如果价格小于0，页面显示暂不出售。</w:t>
      </w:r>
      <w:r w:rsidR="00BF1CC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BF1CC4">
        <w:rPr>
          <w:rFonts w:ascii="宋体" w:eastAsia="宋体" w:hAnsi="宋体" w:cs="宋体"/>
          <w:kern w:val="0"/>
          <w:sz w:val="24"/>
          <w:szCs w:val="24"/>
        </w:rPr>
        <w:t>O</w:t>
      </w:r>
      <w:r w:rsidR="00BF1CC4">
        <w:rPr>
          <w:rFonts w:ascii="宋体" w:eastAsia="宋体" w:hAnsi="宋体" w:cs="宋体" w:hint="eastAsia"/>
          <w:kern w:val="0"/>
          <w:sz w:val="24"/>
          <w:szCs w:val="24"/>
        </w:rPr>
        <w:t>k</w:t>
      </w:r>
    </w:p>
    <w:p w14:paraId="21D1BF16" w14:textId="0CE2F5E1" w:rsidR="00E968E8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</w:p>
    <w:p w14:paraId="3CAD76E6" w14:textId="77777777" w:rsidR="00E968E8" w:rsidRDefault="00E968E8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448B87" w14:textId="7EDE2C6A" w:rsidR="00293337" w:rsidRPr="00293337" w:rsidRDefault="00293337" w:rsidP="002933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293337">
        <w:rPr>
          <w:rFonts w:ascii="宋体" w:eastAsia="宋体" w:hAnsi="宋体" w:cs="宋体"/>
          <w:kern w:val="0"/>
          <w:sz w:val="24"/>
          <w:szCs w:val="24"/>
        </w:rPr>
        <w:lastRenderedPageBreak/>
        <w:t>后台：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1.会员管理列表增加昵称字段，点击昵称查看会员信息。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2.图书资源需要用脚本进行资源打包。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3.图书资源在资源打包界面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4.图书管理，图书其他信息 开本，出版推荐 非必填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5.资源上传自动把图书名称带过去。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6.资源上传进度条添加。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7.图书资源中点击选择图书资源上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传成功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后弹框选择是否自动打包。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8.图书管理资源上传文件加提示，新上传的资源会覆盖原有资源，是否继续。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9.文章管理作者自动获取当前登录用户的姓名。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10.图书</w:t>
      </w:r>
      <w:proofErr w:type="gramStart"/>
      <w:r w:rsidRPr="00293337">
        <w:rPr>
          <w:rFonts w:ascii="宋体" w:eastAsia="宋体" w:hAnsi="宋体" w:cs="宋体"/>
          <w:kern w:val="0"/>
          <w:sz w:val="24"/>
          <w:szCs w:val="24"/>
        </w:rPr>
        <w:t>资源资源</w:t>
      </w:r>
      <w:proofErr w:type="gramEnd"/>
      <w:r w:rsidRPr="00293337">
        <w:rPr>
          <w:rFonts w:ascii="宋体" w:eastAsia="宋体" w:hAnsi="宋体" w:cs="宋体"/>
          <w:kern w:val="0"/>
          <w:sz w:val="24"/>
          <w:szCs w:val="24"/>
        </w:rPr>
        <w:t>名称为书名+“资源”，列表增加资源类别字段，显示所有资源类别。资源明细如果所有资源都不显示，图书资源状态为不正常。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11.获取积分订阅邮件（去掉）。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12.消耗积分资源下载为资源统一积分（图书中资源所需积分需要重新初始化）。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迁移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迁移过来的资源信息后台列表显示内容不全，资源和无法进行打包。</w:t>
      </w:r>
      <w:r w:rsidRPr="00293337">
        <w:rPr>
          <w:rFonts w:ascii="宋体" w:eastAsia="宋体" w:hAnsi="宋体" w:cs="宋体"/>
          <w:kern w:val="0"/>
          <w:sz w:val="24"/>
          <w:szCs w:val="24"/>
        </w:rPr>
        <w:br/>
        <w:t>资源和图书对应不上，购买图书无法进行下载资源。</w:t>
      </w:r>
    </w:p>
    <w:p w14:paraId="61F5B46F" w14:textId="77777777" w:rsidR="000B3062" w:rsidRPr="00293337" w:rsidRDefault="000B3062"/>
    <w:sectPr w:rsidR="000B3062" w:rsidRPr="00293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27ACC" w14:textId="77777777" w:rsidR="009D3BB1" w:rsidRDefault="009D3BB1" w:rsidP="00293337">
      <w:r>
        <w:separator/>
      </w:r>
    </w:p>
  </w:endnote>
  <w:endnote w:type="continuationSeparator" w:id="0">
    <w:p w14:paraId="268B39E7" w14:textId="77777777" w:rsidR="009D3BB1" w:rsidRDefault="009D3BB1" w:rsidP="002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FFEF" w14:textId="77777777" w:rsidR="009D3BB1" w:rsidRDefault="009D3BB1" w:rsidP="00293337">
      <w:r>
        <w:separator/>
      </w:r>
    </w:p>
  </w:footnote>
  <w:footnote w:type="continuationSeparator" w:id="0">
    <w:p w14:paraId="32CA2650" w14:textId="77777777" w:rsidR="009D3BB1" w:rsidRDefault="009D3BB1" w:rsidP="0029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1"/>
    <w:rsid w:val="000B3062"/>
    <w:rsid w:val="00177201"/>
    <w:rsid w:val="002226C8"/>
    <w:rsid w:val="002876A5"/>
    <w:rsid w:val="00293337"/>
    <w:rsid w:val="003923A6"/>
    <w:rsid w:val="00670CE6"/>
    <w:rsid w:val="00927A20"/>
    <w:rsid w:val="009316C3"/>
    <w:rsid w:val="009D3BB1"/>
    <w:rsid w:val="00A7784D"/>
    <w:rsid w:val="00AE3FFD"/>
    <w:rsid w:val="00BF1CC4"/>
    <w:rsid w:val="00C647CD"/>
    <w:rsid w:val="00CF0AD4"/>
    <w:rsid w:val="00E52431"/>
    <w:rsid w:val="00E968E8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2A3E7"/>
  <w15:chartTrackingRefBased/>
  <w15:docId w15:val="{7E94A1C0-6FDF-4284-B177-C47AC737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WenRan</dc:creator>
  <cp:keywords/>
  <dc:description/>
  <cp:lastModifiedBy>Du WenRan</cp:lastModifiedBy>
  <cp:revision>14</cp:revision>
  <dcterms:created xsi:type="dcterms:W3CDTF">2018-04-27T02:17:00Z</dcterms:created>
  <dcterms:modified xsi:type="dcterms:W3CDTF">2018-05-02T01:32:00Z</dcterms:modified>
</cp:coreProperties>
</file>